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全国农业农村劳动模范正式推荐对象名单</w:t>
      </w: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5</w:t>
      </w:r>
      <w:r>
        <w:rPr>
          <w:rFonts w:eastAsia="楷体_GB2312"/>
          <w:b/>
          <w:sz w:val="32"/>
          <w:szCs w:val="32"/>
        </w:rPr>
        <w:t>个）</w:t>
      </w:r>
    </w:p>
    <w:tbl>
      <w:tblPr>
        <w:tblStyle w:val="10"/>
        <w:tblW w:w="85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38"/>
        <w:gridCol w:w="5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3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周小玲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9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新疆建设兵团第一师阿拉尔市10团2连阿拉尔市锦禾果蔬种植农民专业合作社理事长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13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刘晓红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9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新疆农发集团有限公司、新疆前海种业股份有限公司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3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王忠水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新疆铁门关市西域铭品种植农民专业合作社理事长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3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刘  明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新疆建设兵团第六师五家渠市新湖农场28连党支部书记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39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杨忠华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0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新疆建设兵团第五师双河市89团2连党支部书记</w:t>
            </w:r>
          </w:p>
        </w:tc>
      </w:tr>
    </w:tbl>
    <w:p>
      <w:pPr>
        <w:spacing w:beforeLines="150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全国</w:t>
      </w:r>
      <w:r>
        <w:rPr>
          <w:rFonts w:hint="eastAsia" w:eastAsia="楷体_GB2312"/>
          <w:b/>
          <w:sz w:val="32"/>
          <w:szCs w:val="32"/>
        </w:rPr>
        <w:t>农业农村</w:t>
      </w:r>
      <w:r>
        <w:rPr>
          <w:rFonts w:eastAsia="楷体_GB2312"/>
          <w:b/>
          <w:sz w:val="32"/>
          <w:szCs w:val="32"/>
        </w:rPr>
        <w:t>先进</w:t>
      </w:r>
      <w:r>
        <w:rPr>
          <w:rFonts w:hint="eastAsia" w:eastAsia="楷体_GB2312"/>
          <w:b/>
          <w:sz w:val="32"/>
          <w:szCs w:val="32"/>
        </w:rPr>
        <w:t>工作者正式推荐对象名单</w:t>
      </w: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5</w:t>
      </w:r>
      <w:r>
        <w:rPr>
          <w:rFonts w:eastAsia="楷体_GB2312"/>
          <w:b/>
          <w:sz w:val="32"/>
          <w:szCs w:val="32"/>
        </w:rPr>
        <w:t>个）</w:t>
      </w:r>
    </w:p>
    <w:tbl>
      <w:tblPr>
        <w:tblStyle w:val="11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128"/>
        <w:gridCol w:w="5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陈慧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9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新疆生产建设兵团第七师胡杨河市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团农业发展服务中心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刘新军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新疆生产建设兵团第五师双河市农业农村局局党组书记、局长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宋敏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新疆生产建设兵团农业技术推广总站副科长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杨志刚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新疆生产建设兵团第一师农业科学研究所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战勇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新疆农垦科学院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92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YjY3MTU5MTNmZThmYmRiMDNkOWMwNTQ5MWU4YTIifQ=="/>
  </w:docVars>
  <w:rsids>
    <w:rsidRoot w:val="00000000"/>
    <w:rsid w:val="00DA5C53"/>
    <w:rsid w:val="01734D89"/>
    <w:rsid w:val="01E90844"/>
    <w:rsid w:val="01F8462A"/>
    <w:rsid w:val="025F0B06"/>
    <w:rsid w:val="04872B6A"/>
    <w:rsid w:val="05616943"/>
    <w:rsid w:val="056811DC"/>
    <w:rsid w:val="065F10D4"/>
    <w:rsid w:val="07175B35"/>
    <w:rsid w:val="084B6522"/>
    <w:rsid w:val="09616400"/>
    <w:rsid w:val="0CCE4832"/>
    <w:rsid w:val="0DCF5641"/>
    <w:rsid w:val="0EAC73CE"/>
    <w:rsid w:val="10CF32FA"/>
    <w:rsid w:val="119654BE"/>
    <w:rsid w:val="12521AED"/>
    <w:rsid w:val="12F47048"/>
    <w:rsid w:val="13D359DE"/>
    <w:rsid w:val="16341927"/>
    <w:rsid w:val="16AF39B2"/>
    <w:rsid w:val="17602EFE"/>
    <w:rsid w:val="198253AE"/>
    <w:rsid w:val="1B1F4E7E"/>
    <w:rsid w:val="1FE10A24"/>
    <w:rsid w:val="203D5694"/>
    <w:rsid w:val="21731A80"/>
    <w:rsid w:val="223974BE"/>
    <w:rsid w:val="223B07F0"/>
    <w:rsid w:val="23541AF4"/>
    <w:rsid w:val="23A3394F"/>
    <w:rsid w:val="249F03E1"/>
    <w:rsid w:val="255704DA"/>
    <w:rsid w:val="261750D0"/>
    <w:rsid w:val="278E3170"/>
    <w:rsid w:val="29143B49"/>
    <w:rsid w:val="296E0615"/>
    <w:rsid w:val="296F6AEF"/>
    <w:rsid w:val="2A0E67EA"/>
    <w:rsid w:val="2AB103B3"/>
    <w:rsid w:val="2E114AFB"/>
    <w:rsid w:val="2FC81E15"/>
    <w:rsid w:val="31E16592"/>
    <w:rsid w:val="32186458"/>
    <w:rsid w:val="3219652F"/>
    <w:rsid w:val="32780CA4"/>
    <w:rsid w:val="33442331"/>
    <w:rsid w:val="335C2374"/>
    <w:rsid w:val="33DF1311"/>
    <w:rsid w:val="34376F37"/>
    <w:rsid w:val="348F0527"/>
    <w:rsid w:val="34A00986"/>
    <w:rsid w:val="34A246FE"/>
    <w:rsid w:val="34D10B40"/>
    <w:rsid w:val="34DB376C"/>
    <w:rsid w:val="352E1AEE"/>
    <w:rsid w:val="35C44201"/>
    <w:rsid w:val="35E87EEF"/>
    <w:rsid w:val="35F965A0"/>
    <w:rsid w:val="393C0781"/>
    <w:rsid w:val="3C3245BA"/>
    <w:rsid w:val="3C6C2A49"/>
    <w:rsid w:val="3DD5344F"/>
    <w:rsid w:val="400B75FC"/>
    <w:rsid w:val="40EA26A6"/>
    <w:rsid w:val="419B675D"/>
    <w:rsid w:val="444B63DD"/>
    <w:rsid w:val="44826070"/>
    <w:rsid w:val="44BD69EB"/>
    <w:rsid w:val="46EF4FB2"/>
    <w:rsid w:val="470E1780"/>
    <w:rsid w:val="47451645"/>
    <w:rsid w:val="4BBF129A"/>
    <w:rsid w:val="4C143394"/>
    <w:rsid w:val="4E616639"/>
    <w:rsid w:val="4F344C1E"/>
    <w:rsid w:val="4FCF7AB6"/>
    <w:rsid w:val="50166CBA"/>
    <w:rsid w:val="504B75A0"/>
    <w:rsid w:val="50850D04"/>
    <w:rsid w:val="51D6733E"/>
    <w:rsid w:val="52291B63"/>
    <w:rsid w:val="5244681F"/>
    <w:rsid w:val="52C04276"/>
    <w:rsid w:val="53364538"/>
    <w:rsid w:val="53AB5D93"/>
    <w:rsid w:val="53F3636A"/>
    <w:rsid w:val="55425416"/>
    <w:rsid w:val="564C4F54"/>
    <w:rsid w:val="598D29D8"/>
    <w:rsid w:val="5BC052E6"/>
    <w:rsid w:val="5D7616CD"/>
    <w:rsid w:val="5EB34C8F"/>
    <w:rsid w:val="5F28567D"/>
    <w:rsid w:val="61581B1D"/>
    <w:rsid w:val="633157C9"/>
    <w:rsid w:val="65D0774F"/>
    <w:rsid w:val="669F7F7B"/>
    <w:rsid w:val="678D3DD8"/>
    <w:rsid w:val="67FF2CF3"/>
    <w:rsid w:val="69197DE4"/>
    <w:rsid w:val="696B6880"/>
    <w:rsid w:val="69AA3132"/>
    <w:rsid w:val="6A067E72"/>
    <w:rsid w:val="6D3671B7"/>
    <w:rsid w:val="6D5C4743"/>
    <w:rsid w:val="6F765338"/>
    <w:rsid w:val="70F278E8"/>
    <w:rsid w:val="71325EE7"/>
    <w:rsid w:val="71C805F9"/>
    <w:rsid w:val="72EE408F"/>
    <w:rsid w:val="73012015"/>
    <w:rsid w:val="7395275D"/>
    <w:rsid w:val="73C51294"/>
    <w:rsid w:val="7522657D"/>
    <w:rsid w:val="762E5A8B"/>
    <w:rsid w:val="77F75583"/>
    <w:rsid w:val="7B4F58E7"/>
    <w:rsid w:val="7C605FFE"/>
    <w:rsid w:val="7F7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beforeAutospacing="0" w:after="0" w:line="600" w:lineRule="exact"/>
      <w:ind w:left="0" w:leftChars="0" w:firstLine="0"/>
    </w:pPr>
    <w:rPr>
      <w:rFonts w:ascii="Calibri" w:hAnsi="Calibri" w:eastAsia="仿宋_GB2312"/>
      <w:sz w:val="32"/>
      <w:szCs w:val="22"/>
    </w:rPr>
  </w:style>
  <w:style w:type="paragraph" w:styleId="3">
    <w:name w:val="Body Text Indent"/>
    <w:basedOn w:val="1"/>
    <w:next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</w:rPr>
  </w:style>
  <w:style w:type="paragraph" w:styleId="6">
    <w:name w:val="Body Text"/>
    <w:basedOn w:val="1"/>
    <w:next w:val="7"/>
    <w:qFormat/>
    <w:uiPriority w:val="99"/>
  </w:style>
  <w:style w:type="paragraph" w:styleId="7">
    <w:name w:val="Body Text First Indent"/>
    <w:basedOn w:val="6"/>
    <w:qFormat/>
    <w:uiPriority w:val="99"/>
  </w:style>
  <w:style w:type="paragraph" w:styleId="8">
    <w:name w:val="toc 1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10745</Words>
  <Characters>11388</Characters>
  <Lines>0</Lines>
  <Paragraphs>0</Paragraphs>
  <TotalTime>17</TotalTime>
  <ScaleCrop>false</ScaleCrop>
  <LinksUpToDate>false</LinksUpToDate>
  <CharactersWithSpaces>11403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2023-02-13T09:17:00Z</dcterms:created>
  <dc:creator>Administrator</dc:creator>
  <cp:lastModifiedBy>陆亮</cp:lastModifiedBy>
  <cp:lastPrinted>2023-02-13T10:31:00Z</cp:lastPrinted>
  <dcterms:modified xsi:type="dcterms:W3CDTF">2023-02-13T10:55:06Z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3F12D4639FEE4E4AB3F744020F21FF30</vt:lpwstr>
  </property>
</Properties>
</file>